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898F" w14:textId="48F9C345" w:rsidR="00CC40AD" w:rsidRPr="00CC40AD" w:rsidRDefault="00CC40AD" w:rsidP="00CC4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AD">
        <w:rPr>
          <w:rFonts w:ascii="Times New Roman" w:hAnsi="Times New Roman" w:cs="Times New Roman"/>
          <w:sz w:val="28"/>
          <w:szCs w:val="28"/>
        </w:rPr>
        <w:t xml:space="preserve">ЕКП физкультурных мероприятий и спортивных мероприятий РК на 2024 </w:t>
      </w:r>
    </w:p>
    <w:p w14:paraId="3684BC69" w14:textId="25652840" w:rsidR="00CC40AD" w:rsidRPr="00CC40AD" w:rsidRDefault="00CC40AD" w:rsidP="00CC4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0AD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C40AD">
        <w:rPr>
          <w:rFonts w:ascii="Times New Roman" w:hAnsi="Times New Roman" w:cs="Times New Roman"/>
          <w:sz w:val="28"/>
          <w:szCs w:val="28"/>
        </w:rPr>
        <w:t>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C40AD" w:rsidRPr="00CC40AD" w14:paraId="2F776E39" w14:textId="77777777" w:rsidTr="00CC40AD">
        <w:tc>
          <w:tcPr>
            <w:tcW w:w="704" w:type="dxa"/>
          </w:tcPr>
          <w:p w14:paraId="716908A8" w14:textId="0383D4D4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14:paraId="657E03D9" w14:textId="0E2059D3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Республики Крым</w:t>
            </w:r>
          </w:p>
        </w:tc>
        <w:tc>
          <w:tcPr>
            <w:tcW w:w="3115" w:type="dxa"/>
          </w:tcPr>
          <w:p w14:paraId="2E668E8C" w14:textId="4CAD0E11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15-17.02.2024</w:t>
            </w:r>
          </w:p>
        </w:tc>
      </w:tr>
      <w:tr w:rsidR="00CC40AD" w:rsidRPr="00CC40AD" w14:paraId="1C27FA2E" w14:textId="77777777" w:rsidTr="00CC40AD">
        <w:tc>
          <w:tcPr>
            <w:tcW w:w="704" w:type="dxa"/>
          </w:tcPr>
          <w:p w14:paraId="13CC40A0" w14:textId="34246D36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14:paraId="1DD7EB48" w14:textId="4860EF12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Кубок Республики Крым</w:t>
            </w:r>
          </w:p>
        </w:tc>
        <w:tc>
          <w:tcPr>
            <w:tcW w:w="3115" w:type="dxa"/>
          </w:tcPr>
          <w:p w14:paraId="7F69E29F" w14:textId="4E4BA44A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20-22.06.2024</w:t>
            </w:r>
          </w:p>
        </w:tc>
      </w:tr>
      <w:tr w:rsidR="00CC40AD" w:rsidRPr="00CC40AD" w14:paraId="4F0DB7E7" w14:textId="77777777" w:rsidTr="00CC40AD">
        <w:tc>
          <w:tcPr>
            <w:tcW w:w="704" w:type="dxa"/>
          </w:tcPr>
          <w:p w14:paraId="44B57979" w14:textId="747E7B18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14:paraId="0101EABB" w14:textId="68D7F442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Республики Крым</w:t>
            </w:r>
          </w:p>
        </w:tc>
        <w:tc>
          <w:tcPr>
            <w:tcW w:w="3115" w:type="dxa"/>
          </w:tcPr>
          <w:p w14:paraId="4196BE42" w14:textId="4CB9FAE3" w:rsidR="00CC40AD" w:rsidRPr="00CC40AD" w:rsidRDefault="00CC40AD" w:rsidP="00CC4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0AD">
              <w:rPr>
                <w:rFonts w:ascii="Times New Roman" w:hAnsi="Times New Roman" w:cs="Times New Roman"/>
                <w:sz w:val="28"/>
                <w:szCs w:val="28"/>
              </w:rPr>
              <w:t>26-28.09.2024</w:t>
            </w:r>
          </w:p>
        </w:tc>
      </w:tr>
    </w:tbl>
    <w:p w14:paraId="3BD60A04" w14:textId="77777777" w:rsidR="00CC40AD" w:rsidRDefault="00CC40AD" w:rsidP="00CC40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3C584" w14:textId="6E688C2A" w:rsidR="00CC40AD" w:rsidRPr="00CC40AD" w:rsidRDefault="00CC40AD" w:rsidP="00CC4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ул. Николая Багрова, 9</w:t>
      </w:r>
    </w:p>
    <w:sectPr w:rsidR="00CC40AD" w:rsidRPr="00C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AD"/>
    <w:rsid w:val="008C53D2"/>
    <w:rsid w:val="008F108B"/>
    <w:rsid w:val="009069E6"/>
    <w:rsid w:val="009D0101"/>
    <w:rsid w:val="00AB2507"/>
    <w:rsid w:val="00C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794E"/>
  <w15:chartTrackingRefBased/>
  <w15:docId w15:val="{4B55E6C5-78BF-4D83-845B-6BBC172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Щепанская</dc:creator>
  <cp:keywords/>
  <dc:description/>
  <cp:lastModifiedBy>Ольга Щепанская</cp:lastModifiedBy>
  <cp:revision>2</cp:revision>
  <dcterms:created xsi:type="dcterms:W3CDTF">2023-12-23T05:06:00Z</dcterms:created>
  <dcterms:modified xsi:type="dcterms:W3CDTF">2024-01-10T10:12:00Z</dcterms:modified>
</cp:coreProperties>
</file>